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F0392B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w:t>
      </w:r>
      <w:r w:rsidR="006B3087">
        <w:rPr>
          <w:rFonts w:ascii="Times New Roman" w:eastAsia="Arial Unicode MS" w:hAnsi="Times New Roman" w:cs="Times New Roman"/>
          <w:b/>
          <w:kern w:val="0"/>
          <w:sz w:val="24"/>
          <w:szCs w:val="24"/>
          <w:lang w:eastAsia="lv-LV"/>
          <w14:ligatures w14:val="none"/>
        </w:rPr>
        <w:t>9</w:t>
      </w:r>
    </w:p>
    <w:p w14:paraId="37FE0B5F" w14:textId="7F7C5706"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w:t>
      </w:r>
      <w:r w:rsidR="006B3087">
        <w:rPr>
          <w:rFonts w:ascii="Times New Roman" w:eastAsia="Arial Unicode MS" w:hAnsi="Times New Roman" w:cs="Times New Roman"/>
          <w:kern w:val="0"/>
          <w:sz w:val="24"/>
          <w:szCs w:val="24"/>
          <w:lang w:eastAsia="lv-LV"/>
          <w14:ligatures w14:val="none"/>
        </w:rPr>
        <w:t>9</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1D4452F4" w14:textId="77777777" w:rsidR="009A0607" w:rsidRPr="00203B5F" w:rsidRDefault="009A0607" w:rsidP="009A0607">
      <w:pPr>
        <w:keepNext/>
        <w:spacing w:after="0" w:line="240" w:lineRule="auto"/>
        <w:jc w:val="both"/>
        <w:outlineLvl w:val="0"/>
        <w:rPr>
          <w:rFonts w:ascii="Times New Roman" w:eastAsia="Arial Unicode MS" w:hAnsi="Times New Roman" w:cs="Arial Unicode MS"/>
          <w:bCs/>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DB21FD9" w14:textId="1CC32F60" w:rsidR="006B3087" w:rsidRPr="006B3087" w:rsidRDefault="006B3087" w:rsidP="006B3087">
      <w:pPr>
        <w:widowControl w:val="0"/>
        <w:tabs>
          <w:tab w:val="left" w:pos="0"/>
        </w:tabs>
        <w:suppressAutoHyphens/>
        <w:spacing w:after="0" w:line="240" w:lineRule="auto"/>
        <w:jc w:val="both"/>
        <w:rPr>
          <w:rFonts w:ascii="Times New Roman" w:eastAsia="Lucida Sans Unicode" w:hAnsi="Times New Roman" w:cs="Times New Roman"/>
          <w:b/>
          <w:bCs/>
          <w:color w:val="000000"/>
          <w:sz w:val="24"/>
          <w:szCs w:val="24"/>
          <w:lang w:eastAsia="lv-LV"/>
          <w14:ligatures w14:val="none"/>
        </w:rPr>
      </w:pPr>
      <w:r w:rsidRPr="006B3087">
        <w:rPr>
          <w:rFonts w:ascii="Times New Roman" w:eastAsia="Lucida Sans Unicode" w:hAnsi="Times New Roman" w:cs="Times New Roman"/>
          <w:b/>
          <w:bCs/>
          <w:color w:val="000000"/>
          <w:sz w:val="24"/>
          <w:szCs w:val="24"/>
          <w:lang w:eastAsia="lv-LV"/>
          <w14:ligatures w14:val="none"/>
        </w:rPr>
        <w:t>Par Madonas novada pašvaldības komisijas “Varakļānu apvienības koku ciršanas komisija” likvidēšanu</w:t>
      </w:r>
    </w:p>
    <w:p w14:paraId="3A026D45" w14:textId="77777777" w:rsidR="006B3087" w:rsidRPr="006B3087" w:rsidRDefault="006B3087" w:rsidP="006B3087">
      <w:pPr>
        <w:spacing w:after="0" w:line="240" w:lineRule="auto"/>
        <w:jc w:val="both"/>
        <w:rPr>
          <w:rFonts w:ascii="Calibri" w:eastAsia="Times New Roman" w:hAnsi="Calibri" w:cs="Times New Roman"/>
          <w:i/>
          <w:color w:val="000000"/>
          <w:kern w:val="0"/>
          <w:sz w:val="21"/>
          <w:szCs w:val="21"/>
          <w:lang w:eastAsia="lv-LV"/>
          <w14:ligatures w14:val="none"/>
        </w:rPr>
      </w:pPr>
    </w:p>
    <w:p w14:paraId="0A26B441" w14:textId="699F0AFE" w:rsidR="006B3087" w:rsidRPr="006B3087" w:rsidRDefault="006B3087" w:rsidP="006B3087">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B3087">
        <w:rPr>
          <w:rFonts w:ascii="Times New Roman" w:eastAsia="Times New Roman" w:hAnsi="Times New Roman" w:cs="Times New Roman"/>
          <w:kern w:val="0"/>
          <w:sz w:val="24"/>
          <w:szCs w:val="24"/>
          <w:shd w:val="clear" w:color="auto" w:fill="FFFFFF"/>
          <w:lang w:eastAsia="lv-LV"/>
          <w14:ligatures w14:val="none"/>
        </w:rPr>
        <w:t>Madonas novada pašvaldības dome 2025.</w:t>
      </w:r>
      <w:r w:rsidR="008D66FA">
        <w:rPr>
          <w:rFonts w:ascii="Times New Roman" w:eastAsia="Times New Roman" w:hAnsi="Times New Roman" w:cs="Times New Roman"/>
          <w:kern w:val="0"/>
          <w:sz w:val="24"/>
          <w:szCs w:val="24"/>
          <w:shd w:val="clear" w:color="auto" w:fill="FFFFFF"/>
          <w:lang w:eastAsia="lv-LV"/>
          <w14:ligatures w14:val="none"/>
        </w:rPr>
        <w:t xml:space="preserve"> </w:t>
      </w:r>
      <w:r w:rsidRPr="006B3087">
        <w:rPr>
          <w:rFonts w:ascii="Times New Roman" w:eastAsia="Times New Roman" w:hAnsi="Times New Roman" w:cs="Times New Roman"/>
          <w:kern w:val="0"/>
          <w:sz w:val="24"/>
          <w:szCs w:val="24"/>
          <w:shd w:val="clear" w:color="auto" w:fill="FFFFFF"/>
          <w:lang w:eastAsia="lv-LV"/>
          <w14:ligatures w14:val="none"/>
        </w:rPr>
        <w:t>gada 4.</w:t>
      </w:r>
      <w:r w:rsidR="008D66FA">
        <w:rPr>
          <w:rFonts w:ascii="Times New Roman" w:eastAsia="Times New Roman" w:hAnsi="Times New Roman" w:cs="Times New Roman"/>
          <w:kern w:val="0"/>
          <w:sz w:val="24"/>
          <w:szCs w:val="24"/>
          <w:shd w:val="clear" w:color="auto" w:fill="FFFFFF"/>
          <w:lang w:eastAsia="lv-LV"/>
          <w14:ligatures w14:val="none"/>
        </w:rPr>
        <w:t xml:space="preserve"> </w:t>
      </w:r>
      <w:r w:rsidRPr="006B3087">
        <w:rPr>
          <w:rFonts w:ascii="Times New Roman" w:eastAsia="Times New Roman" w:hAnsi="Times New Roman" w:cs="Times New Roman"/>
          <w:kern w:val="0"/>
          <w:sz w:val="24"/>
          <w:szCs w:val="24"/>
          <w:shd w:val="clear" w:color="auto" w:fill="FFFFFF"/>
          <w:lang w:eastAsia="lv-LV"/>
          <w14:ligatures w14:val="none"/>
        </w:rPr>
        <w:t>jūlijā ar domes lēmumu Nr.</w:t>
      </w:r>
      <w:r w:rsidR="008D66FA">
        <w:rPr>
          <w:rFonts w:ascii="Times New Roman" w:eastAsia="Times New Roman" w:hAnsi="Times New Roman" w:cs="Times New Roman"/>
          <w:kern w:val="0"/>
          <w:sz w:val="24"/>
          <w:szCs w:val="24"/>
          <w:shd w:val="clear" w:color="auto" w:fill="FFFFFF"/>
          <w:lang w:eastAsia="lv-LV"/>
          <w14:ligatures w14:val="none"/>
        </w:rPr>
        <w:t xml:space="preserve"> </w:t>
      </w:r>
      <w:r w:rsidRPr="006B3087">
        <w:rPr>
          <w:rFonts w:ascii="Times New Roman" w:eastAsia="Times New Roman" w:hAnsi="Times New Roman" w:cs="Times New Roman"/>
          <w:kern w:val="0"/>
          <w:sz w:val="24"/>
          <w:szCs w:val="24"/>
          <w:shd w:val="clear" w:color="auto" w:fill="FFFFFF"/>
          <w:lang w:eastAsia="lv-LV"/>
          <w14:ligatures w14:val="none"/>
        </w:rPr>
        <w:t>13 izveidoja Madonas novada pašvaldības komisiju “Varakļānu apvienības koku ciršanas komisija”.</w:t>
      </w:r>
    </w:p>
    <w:p w14:paraId="09DDE055" w14:textId="1575AE6F" w:rsidR="006B3087" w:rsidRPr="006B3087" w:rsidRDefault="006B3087" w:rsidP="006B3087">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B3087">
        <w:rPr>
          <w:rFonts w:ascii="Times New Roman" w:eastAsia="Times New Roman" w:hAnsi="Times New Roman" w:cs="Times New Roman"/>
          <w:kern w:val="0"/>
          <w:sz w:val="24"/>
          <w:szCs w:val="24"/>
          <w:shd w:val="clear" w:color="auto" w:fill="FFFFFF"/>
          <w:lang w:eastAsia="lv-LV"/>
          <w14:ligatures w14:val="none"/>
        </w:rPr>
        <w:t>2026.</w:t>
      </w:r>
      <w:r w:rsidR="008D66FA">
        <w:rPr>
          <w:rFonts w:ascii="Times New Roman" w:eastAsia="Times New Roman" w:hAnsi="Times New Roman" w:cs="Times New Roman"/>
          <w:kern w:val="0"/>
          <w:sz w:val="24"/>
          <w:szCs w:val="24"/>
          <w:shd w:val="clear" w:color="auto" w:fill="FFFFFF"/>
          <w:lang w:eastAsia="lv-LV"/>
          <w14:ligatures w14:val="none"/>
        </w:rPr>
        <w:t xml:space="preserve"> </w:t>
      </w:r>
      <w:r w:rsidRPr="006B3087">
        <w:rPr>
          <w:rFonts w:ascii="Times New Roman" w:eastAsia="Times New Roman" w:hAnsi="Times New Roman" w:cs="Times New Roman"/>
          <w:kern w:val="0"/>
          <w:sz w:val="24"/>
          <w:szCs w:val="24"/>
          <w:shd w:val="clear" w:color="auto" w:fill="FFFFFF"/>
          <w:lang w:eastAsia="lv-LV"/>
          <w14:ligatures w14:val="none"/>
        </w:rPr>
        <w:t>gada 1. janvārī spēkā stājušies Madonas novada pašvaldības saistošie noteikumi Nr. 35 “Par koku ciršanu ārpus meža Madonas novada pašvaldības teritorijā” (turpmāk – “Noteikumi”). Šo noteikumu 25. punkts paredz, ka, Noteikumiem stājoties spēkā, par spēku zaudējušiem tiek atzīti Varakļānu novada pašvaldības 2024. gada 29. augusta saistošie noteikumi Nr. 12 "Par koku ciršanu ārpus meža Varakļānu novadā".</w:t>
      </w:r>
    </w:p>
    <w:p w14:paraId="1FF3D1A1" w14:textId="77777777" w:rsidR="006B3087" w:rsidRPr="006B3087" w:rsidRDefault="006B3087" w:rsidP="006B3087">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B3087">
        <w:rPr>
          <w:rFonts w:ascii="Times New Roman" w:eastAsia="Times New Roman" w:hAnsi="Times New Roman" w:cs="Times New Roman"/>
          <w:kern w:val="0"/>
          <w:sz w:val="24"/>
          <w:szCs w:val="24"/>
          <w:shd w:val="clear" w:color="auto" w:fill="FFFFFF"/>
          <w:lang w:eastAsia="lv-LV"/>
          <w14:ligatures w14:val="none"/>
        </w:rPr>
        <w:t>Kompetence izskatīt iesniegumus par atļaujas saņemšanu koku ciršanai ārpus meža atbilstoši teritorijai, kurā atrodas cērtamais koks, Noteikumos noteikta attiecīgajai pašvaldības apvienības vai pagasta pārvaldei, bet Madonas apvienības teritorijā – Madonas apvienības koku ciršanas komisijai.</w:t>
      </w:r>
    </w:p>
    <w:p w14:paraId="67BDE288" w14:textId="5EB18AF9" w:rsidR="006B3087" w:rsidRPr="006B3087" w:rsidRDefault="006B3087" w:rsidP="006B3087">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B3087">
        <w:rPr>
          <w:rFonts w:ascii="Times New Roman" w:eastAsia="Times New Roman" w:hAnsi="Times New Roman" w:cs="Times New Roman"/>
          <w:kern w:val="0"/>
          <w:sz w:val="24"/>
          <w:szCs w:val="24"/>
          <w:shd w:val="clear" w:color="auto" w:fill="FFFFFF"/>
          <w:lang w:eastAsia="lv-LV"/>
          <w14:ligatures w14:val="none"/>
        </w:rPr>
        <w:t>Ņemot vērā, ka Madonas novada pašvaldības komisijai “Varakļānu apvienības koku ciršanas komisija” ar 2026.</w:t>
      </w:r>
      <w:r w:rsidR="008D66FA">
        <w:rPr>
          <w:rFonts w:ascii="Times New Roman" w:eastAsia="Times New Roman" w:hAnsi="Times New Roman" w:cs="Times New Roman"/>
          <w:kern w:val="0"/>
          <w:sz w:val="24"/>
          <w:szCs w:val="24"/>
          <w:shd w:val="clear" w:color="auto" w:fill="FFFFFF"/>
          <w:lang w:eastAsia="lv-LV"/>
          <w14:ligatures w14:val="none"/>
        </w:rPr>
        <w:t xml:space="preserve"> </w:t>
      </w:r>
      <w:r w:rsidRPr="006B3087">
        <w:rPr>
          <w:rFonts w:ascii="Times New Roman" w:eastAsia="Times New Roman" w:hAnsi="Times New Roman" w:cs="Times New Roman"/>
          <w:kern w:val="0"/>
          <w:sz w:val="24"/>
          <w:szCs w:val="24"/>
          <w:shd w:val="clear" w:color="auto" w:fill="FFFFFF"/>
          <w:lang w:eastAsia="lv-LV"/>
          <w14:ligatures w14:val="none"/>
        </w:rPr>
        <w:t>gada 1. janvāri vairs nav kompetences izskatīt iesniegumus par atļaujas saņemšanu koku ciršanai ārpus meža atbilstoši teritorijai, kurā atrodas cērtamais koks, tad attiecīgā komisija ir likvidējama.</w:t>
      </w:r>
    </w:p>
    <w:p w14:paraId="27C9B8D4" w14:textId="75782227" w:rsidR="006B3087" w:rsidRPr="006B3087" w:rsidRDefault="006B3087" w:rsidP="006B308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B3087">
        <w:rPr>
          <w:rFonts w:ascii="Times New Roman" w:eastAsia="Times New Roman" w:hAnsi="Times New Roman" w:cs="Times New Roman"/>
          <w:kern w:val="0"/>
          <w:sz w:val="24"/>
          <w:szCs w:val="24"/>
          <w:lang w:eastAsia="lv-LV"/>
          <w14:ligatures w14:val="none"/>
        </w:rPr>
        <w:t>Pašvaldību likuma 10. panta pirmās daļas 10., 13. un 19. punkts attiecīgi nosaka, ka</w:t>
      </w:r>
      <w:r w:rsidRPr="006B3087">
        <w:rPr>
          <w:rFonts w:ascii="Times New Roman" w:eastAsia="Times New Roman" w:hAnsi="Times New Roman" w:cs="Times New Roman"/>
          <w:color w:val="414142"/>
          <w:kern w:val="0"/>
          <w:sz w:val="24"/>
          <w:szCs w:val="24"/>
          <w:shd w:val="clear" w:color="auto" w:fill="FFFFFF"/>
          <w:lang w:eastAsia="lv-LV"/>
          <w14:ligatures w14:val="none"/>
        </w:rPr>
        <w:t xml:space="preserve"> </w:t>
      </w:r>
      <w:r w:rsidRPr="006B3087">
        <w:rPr>
          <w:rFonts w:ascii="Times New Roman" w:eastAsia="Times New Roman" w:hAnsi="Times New Roman" w:cs="Times New Roman"/>
          <w:kern w:val="0"/>
          <w:sz w:val="24"/>
          <w:szCs w:val="24"/>
          <w:lang w:eastAsia="lv-LV"/>
          <w14:ligatures w14:val="none"/>
        </w:rPr>
        <w:t>tikai domes kompetencē ir</w:t>
      </w:r>
      <w:r w:rsidRPr="006B3087">
        <w:rPr>
          <w:rFonts w:ascii="Times New Roman" w:eastAsia="Times New Roman" w:hAnsi="Times New Roman" w:cs="Times New Roman"/>
          <w:color w:val="414142"/>
          <w:kern w:val="0"/>
          <w:sz w:val="24"/>
          <w:szCs w:val="24"/>
          <w:shd w:val="clear" w:color="auto" w:fill="FFFFFF"/>
          <w:lang w:eastAsia="lv-LV"/>
          <w14:ligatures w14:val="none"/>
        </w:rPr>
        <w:t>:</w:t>
      </w:r>
      <w:r w:rsidRPr="006B3087">
        <w:rPr>
          <w:rFonts w:ascii="Times New Roman" w:eastAsia="Times New Roman" w:hAnsi="Times New Roman" w:cs="Times New Roman"/>
          <w:kern w:val="0"/>
          <w:sz w:val="24"/>
          <w:szCs w:val="24"/>
          <w:lang w:eastAsia="lv-LV"/>
          <w14:ligatures w14:val="none"/>
        </w:rPr>
        <w:t xml:space="preserve"> iecelt amatā un atbrīvot no tā amatpersonas normatīvajos aktos paredzētajos gadījumos; noteikt kārtību, kādā tiek iecelti vai ievēlēti pašvaldības pārstāvji citu publisku personu izveidotajās vai pašvaldības un citu publisku personu kopīgajās komitejās, komisijās, konsultatīvajās padomēs un darba grupās; lemt par kārtību, kādā izpildāmas pašvaldības autonomās funkcijas un nosakāmas par to izpildi atbildīgās amatpersonas, kā arī sniedzami pārskati par šo funkciju izpildi.</w:t>
      </w:r>
    </w:p>
    <w:p w14:paraId="60560DD1" w14:textId="77777777" w:rsidR="008D66FA" w:rsidRDefault="006B3087" w:rsidP="008D66FA">
      <w:pPr>
        <w:suppressAutoHyphens/>
        <w:spacing w:after="0" w:line="240" w:lineRule="auto"/>
        <w:ind w:firstLine="720"/>
        <w:jc w:val="both"/>
        <w:rPr>
          <w:rFonts w:eastAsia="Calibri"/>
          <w:b/>
          <w:lang w:eastAsia="hi-IN" w:bidi="hi-IN"/>
        </w:rPr>
      </w:pPr>
      <w:r w:rsidRPr="006B3087">
        <w:rPr>
          <w:rFonts w:ascii="Times New Roman" w:eastAsia="Times New Roman" w:hAnsi="Times New Roman" w:cs="Times New Roman"/>
          <w:color w:val="000000"/>
          <w:kern w:val="0"/>
          <w:sz w:val="24"/>
          <w:szCs w:val="24"/>
          <w:lang w:eastAsia="lv-LV"/>
          <w14:ligatures w14:val="none"/>
        </w:rPr>
        <w:t xml:space="preserve">Pamatojoties uz </w:t>
      </w:r>
      <w:r w:rsidRPr="006B3087">
        <w:rPr>
          <w:rFonts w:ascii="Times New Roman" w:eastAsia="!Neo'w Arial" w:hAnsi="Times New Roman" w:cs="Times New Roman"/>
          <w:kern w:val="0"/>
          <w:sz w:val="24"/>
          <w:szCs w:val="24"/>
          <w:lang w:eastAsia="ar-SA"/>
          <w14:ligatures w14:val="none"/>
        </w:rPr>
        <w:t>Pašvaldību likuma 10. panta pirmās daļas 10., 13., 19. punktu un ņemot vērā 27.01.2026. Finanšu komitejas atzinumu</w:t>
      </w:r>
      <w:r w:rsidRPr="006B3087">
        <w:rPr>
          <w:rFonts w:ascii="Times New Roman" w:eastAsia="Times New Roman" w:hAnsi="Times New Roman" w:cs="Times New Roman"/>
          <w:color w:val="000000"/>
          <w:kern w:val="0"/>
          <w:sz w:val="24"/>
          <w:szCs w:val="24"/>
          <w:lang w:eastAsia="lv-LV"/>
          <w14:ligatures w14:val="none"/>
        </w:rPr>
        <w:t xml:space="preserve">, </w:t>
      </w:r>
      <w:r w:rsidR="008D66FA">
        <w:rPr>
          <w:rFonts w:ascii="Times New Roman" w:hAnsi="Times New Roman" w:cs="Times New Roman"/>
          <w:b/>
          <w:sz w:val="24"/>
          <w:szCs w:val="24"/>
        </w:rPr>
        <w:t xml:space="preserve">atklāti balsojot: PAR – 16 </w:t>
      </w:r>
      <w:r w:rsidR="008D66FA">
        <w:rPr>
          <w:rFonts w:ascii="Times New Roman" w:hAnsi="Times New Roman" w:cs="Times New Roman"/>
          <w:sz w:val="24"/>
          <w:szCs w:val="24"/>
        </w:rPr>
        <w:t>(</w:t>
      </w:r>
      <w:r w:rsidR="008D66F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8D66FA">
        <w:rPr>
          <w:rFonts w:ascii="Times New Roman" w:hAnsi="Times New Roman" w:cs="Times New Roman"/>
          <w:bCs/>
          <w:sz w:val="24"/>
          <w:szCs w:val="24"/>
        </w:rPr>
        <w:t>)</w:t>
      </w:r>
      <w:r w:rsidR="008D66FA">
        <w:rPr>
          <w:rFonts w:ascii="Times New Roman" w:hAnsi="Times New Roman" w:cs="Times New Roman"/>
          <w:sz w:val="24"/>
          <w:szCs w:val="24"/>
        </w:rPr>
        <w:t xml:space="preserve">, </w:t>
      </w:r>
      <w:r w:rsidR="008D66FA">
        <w:rPr>
          <w:rFonts w:ascii="Times New Roman" w:hAnsi="Times New Roman" w:cs="Times New Roman"/>
          <w:b/>
          <w:sz w:val="24"/>
          <w:szCs w:val="24"/>
        </w:rPr>
        <w:t xml:space="preserve">PRET </w:t>
      </w:r>
      <w:r w:rsidR="008D66FA">
        <w:rPr>
          <w:rFonts w:ascii="Times New Roman" w:hAnsi="Times New Roman" w:cs="Times New Roman"/>
          <w:b/>
          <w:bCs/>
          <w:sz w:val="24"/>
          <w:szCs w:val="24"/>
        </w:rPr>
        <w:t>– NAV</w:t>
      </w:r>
      <w:r w:rsidR="008D66FA">
        <w:rPr>
          <w:rFonts w:ascii="Times New Roman" w:hAnsi="Times New Roman" w:cs="Times New Roman"/>
          <w:b/>
          <w:sz w:val="24"/>
          <w:szCs w:val="24"/>
        </w:rPr>
        <w:t>, ATTURAS – NAV,</w:t>
      </w:r>
      <w:r w:rsidR="008D66FA">
        <w:rPr>
          <w:rFonts w:ascii="Times New Roman" w:hAnsi="Times New Roman" w:cs="Times New Roman"/>
          <w:sz w:val="24"/>
          <w:szCs w:val="24"/>
        </w:rPr>
        <w:t xml:space="preserve"> Madonas novada pašvaldības dome </w:t>
      </w:r>
      <w:r w:rsidR="008D66FA">
        <w:rPr>
          <w:rFonts w:ascii="Times New Roman" w:hAnsi="Times New Roman" w:cs="Times New Roman"/>
          <w:b/>
          <w:sz w:val="24"/>
          <w:szCs w:val="24"/>
        </w:rPr>
        <w:t>NOLEMJ:</w:t>
      </w:r>
      <w:r w:rsidR="008D66FA">
        <w:rPr>
          <w:rFonts w:eastAsia="Calibri"/>
          <w:b/>
          <w:lang w:eastAsia="hi-IN" w:bidi="hi-IN"/>
        </w:rPr>
        <w:t xml:space="preserve">     </w:t>
      </w:r>
    </w:p>
    <w:p w14:paraId="06BDFE89" w14:textId="605CFD90" w:rsidR="006B3087" w:rsidRPr="006B3087" w:rsidRDefault="006B3087" w:rsidP="008D66FA">
      <w:pPr>
        <w:suppressAutoHyphens/>
        <w:spacing w:after="0" w:line="240" w:lineRule="auto"/>
        <w:ind w:firstLine="720"/>
        <w:jc w:val="both"/>
        <w:rPr>
          <w:rFonts w:ascii="Times New Roman" w:eastAsia="Calibri" w:hAnsi="Times New Roman" w:cs="Times New Roman"/>
          <w:kern w:val="0"/>
          <w:sz w:val="24"/>
          <w:szCs w:val="24"/>
          <w:lang w:eastAsia="lv-LV"/>
          <w14:ligatures w14:val="none"/>
        </w:rPr>
      </w:pPr>
    </w:p>
    <w:p w14:paraId="41DA7DA6" w14:textId="7A5566D5" w:rsidR="006B3087" w:rsidRPr="006B3087" w:rsidRDefault="006B3087">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6B3087">
        <w:rPr>
          <w:rFonts w:ascii="Times New Roman" w:eastAsia="Times New Roman" w:hAnsi="Times New Roman" w:cs="Times New Roman"/>
          <w:kern w:val="0"/>
          <w:sz w:val="24"/>
          <w:szCs w:val="24"/>
          <w:lang w:eastAsia="lv-LV"/>
          <w14:ligatures w14:val="none"/>
        </w:rPr>
        <w:t>Ar 01.01.2026. likvidēt Madonas novada pašvaldības komisiju “Varakļānu apvienības koku ciršanas komisija”, kas izveidota saskaņā ar Madonas novada pašvaldības 04.07.2025. lēmumu Nr. 13 (protokols Nr.</w:t>
      </w:r>
      <w:r w:rsidR="008D66FA">
        <w:rPr>
          <w:rFonts w:ascii="Times New Roman" w:eastAsia="Times New Roman" w:hAnsi="Times New Roman" w:cs="Times New Roman"/>
          <w:kern w:val="0"/>
          <w:sz w:val="24"/>
          <w:szCs w:val="24"/>
          <w:lang w:eastAsia="lv-LV"/>
          <w14:ligatures w14:val="none"/>
        </w:rPr>
        <w:t> </w:t>
      </w:r>
      <w:r w:rsidRPr="006B3087">
        <w:rPr>
          <w:rFonts w:ascii="Times New Roman" w:eastAsia="Times New Roman" w:hAnsi="Times New Roman" w:cs="Times New Roman"/>
          <w:kern w:val="0"/>
          <w:sz w:val="24"/>
          <w:szCs w:val="24"/>
          <w:lang w:eastAsia="lv-LV"/>
          <w14:ligatures w14:val="none"/>
        </w:rPr>
        <w:t>2, 11.</w:t>
      </w:r>
      <w:r w:rsidR="008D66FA">
        <w:rPr>
          <w:rFonts w:ascii="Times New Roman" w:eastAsia="Times New Roman" w:hAnsi="Times New Roman" w:cs="Times New Roman"/>
          <w:kern w:val="0"/>
          <w:sz w:val="24"/>
          <w:szCs w:val="24"/>
          <w:lang w:eastAsia="lv-LV"/>
          <w14:ligatures w14:val="none"/>
        </w:rPr>
        <w:t> </w:t>
      </w:r>
      <w:r w:rsidRPr="006B3087">
        <w:rPr>
          <w:rFonts w:ascii="Times New Roman" w:eastAsia="Times New Roman" w:hAnsi="Times New Roman" w:cs="Times New Roman"/>
          <w:kern w:val="0"/>
          <w:sz w:val="24"/>
          <w:szCs w:val="24"/>
          <w:lang w:eastAsia="lv-LV"/>
          <w14:ligatures w14:val="none"/>
        </w:rPr>
        <w:t xml:space="preserve">p.) “Par Madonas novada pašvaldības </w:t>
      </w:r>
      <w:r w:rsidRPr="006B3087">
        <w:rPr>
          <w:rFonts w:ascii="Times New Roman" w:eastAsia="Times New Roman" w:hAnsi="Times New Roman" w:cs="Times New Roman"/>
          <w:kern w:val="0"/>
          <w:sz w:val="24"/>
          <w:szCs w:val="24"/>
          <w:lang w:eastAsia="lv-LV"/>
          <w14:ligatures w14:val="none"/>
        </w:rPr>
        <w:lastRenderedPageBreak/>
        <w:t>komisijas “Varakļānu apvienības koku ciršanas komisija” izveidošanu un sastāva apstiprināšanu”.</w:t>
      </w:r>
    </w:p>
    <w:p w14:paraId="76133144" w14:textId="77777777" w:rsidR="006B3087" w:rsidRPr="006B3087" w:rsidRDefault="006B3087">
      <w:pPr>
        <w:numPr>
          <w:ilvl w:val="0"/>
          <w:numId w:val="1"/>
        </w:numPr>
        <w:spacing w:after="0" w:line="240" w:lineRule="auto"/>
        <w:jc w:val="both"/>
        <w:rPr>
          <w:rFonts w:ascii="Times New Roman" w:eastAsia="Times New Roman" w:hAnsi="Times New Roman" w:cs="Times New Roman"/>
          <w:kern w:val="0"/>
          <w:sz w:val="24"/>
          <w:szCs w:val="24"/>
          <w:lang w:eastAsia="lv-LV"/>
          <w14:ligatures w14:val="none"/>
        </w:rPr>
      </w:pPr>
      <w:r w:rsidRPr="006B3087">
        <w:rPr>
          <w:rFonts w:ascii="Times New Roman" w:eastAsia="Times New Roman" w:hAnsi="Times New Roman" w:cs="Times New Roman"/>
          <w:kern w:val="0"/>
          <w:sz w:val="24"/>
          <w:szCs w:val="24"/>
          <w:lang w:eastAsia="lv-LV"/>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5955EBB2" w14:textId="77777777" w:rsidR="006B3087" w:rsidRPr="006B3087" w:rsidRDefault="006B3087" w:rsidP="006B3087">
      <w:pPr>
        <w:spacing w:after="0" w:line="240" w:lineRule="auto"/>
        <w:ind w:left="720"/>
        <w:jc w:val="both"/>
        <w:rPr>
          <w:rFonts w:ascii="Times New Roman" w:eastAsia="Times New Roman" w:hAnsi="Times New Roman" w:cs="Times New Roman"/>
          <w:kern w:val="0"/>
          <w:sz w:val="24"/>
          <w:szCs w:val="24"/>
          <w:lang w:eastAsia="lv-LV"/>
          <w14:ligatures w14:val="none"/>
        </w:rPr>
      </w:pPr>
    </w:p>
    <w:p w14:paraId="004FF234" w14:textId="77777777" w:rsidR="0045274E" w:rsidRPr="0099594E" w:rsidRDefault="0045274E" w:rsidP="0045274E">
      <w:pPr>
        <w:spacing w:after="0" w:line="240" w:lineRule="auto"/>
        <w:jc w:val="both"/>
        <w:rPr>
          <w:rFonts w:ascii="Times New Roman" w:hAnsi="Times New Roman" w:cs="Times New Roman"/>
          <w:kern w:val="0"/>
          <w:sz w:val="24"/>
          <w:szCs w:val="24"/>
          <w14:ligatures w14:val="none"/>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1D47C0DA" w14:textId="4A7F00EA" w:rsidR="004C4218" w:rsidRPr="00E52A4C" w:rsidRDefault="006816D1" w:rsidP="00E52A4C">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7759115"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7B1B21F8" w14:textId="77777777" w:rsidR="004110F8"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177CF3" w14:textId="77777777" w:rsidR="004110F8" w:rsidRPr="009A6155" w:rsidRDefault="004110F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1B0FFB1" w14:textId="77777777" w:rsidR="006B3087" w:rsidRPr="006B3087" w:rsidRDefault="006B3087" w:rsidP="006B3087">
      <w:pPr>
        <w:spacing w:after="0" w:line="240" w:lineRule="auto"/>
        <w:contextualSpacing/>
        <w:rPr>
          <w:rFonts w:ascii="Times New Roman" w:eastAsia="Times New Roman" w:hAnsi="Times New Roman" w:cs="Times New Roman"/>
          <w:i/>
          <w:iCs/>
          <w:kern w:val="0"/>
          <w:sz w:val="24"/>
          <w:szCs w:val="24"/>
          <w:lang w:eastAsia="lv-LV"/>
          <w14:ligatures w14:val="none"/>
        </w:rPr>
      </w:pPr>
      <w:r w:rsidRPr="006B3087">
        <w:rPr>
          <w:rFonts w:ascii="Times New Roman" w:eastAsia="Times New Roman" w:hAnsi="Times New Roman" w:cs="Times New Roman"/>
          <w:i/>
          <w:iCs/>
          <w:kern w:val="0"/>
          <w:sz w:val="24"/>
          <w:szCs w:val="24"/>
          <w:lang w:eastAsia="lv-LV"/>
          <w14:ligatures w14:val="none"/>
        </w:rPr>
        <w:t>Lauva 26199545</w:t>
      </w:r>
    </w:p>
    <w:p w14:paraId="791328C5" w14:textId="78667329" w:rsidR="006816D1" w:rsidRPr="009A6155" w:rsidRDefault="006816D1" w:rsidP="004110F8">
      <w:pPr>
        <w:spacing w:after="0" w:line="240" w:lineRule="auto"/>
        <w:contextualSpacing/>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797E" w14:textId="77777777" w:rsidR="00C953B8" w:rsidRPr="00CA050C" w:rsidRDefault="00C953B8">
      <w:pPr>
        <w:spacing w:after="0" w:line="240" w:lineRule="auto"/>
      </w:pPr>
      <w:r w:rsidRPr="00CA050C">
        <w:separator/>
      </w:r>
    </w:p>
  </w:endnote>
  <w:endnote w:type="continuationSeparator" w:id="0">
    <w:p w14:paraId="3672002C" w14:textId="77777777" w:rsidR="00C953B8" w:rsidRPr="00CA050C" w:rsidRDefault="00C953B8">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Neo'w Arial">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2713D" w14:textId="77777777" w:rsidR="00C953B8" w:rsidRPr="00CA050C" w:rsidRDefault="00C953B8">
      <w:pPr>
        <w:spacing w:after="0" w:line="240" w:lineRule="auto"/>
      </w:pPr>
      <w:r w:rsidRPr="00CA050C">
        <w:separator/>
      </w:r>
    </w:p>
  </w:footnote>
  <w:footnote w:type="continuationSeparator" w:id="0">
    <w:p w14:paraId="0D049DC1" w14:textId="77777777" w:rsidR="00C953B8" w:rsidRPr="00CA050C" w:rsidRDefault="00C953B8">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57489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5EB7"/>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5DD1"/>
    <w:rsid w:val="0012688C"/>
    <w:rsid w:val="00133EC3"/>
    <w:rsid w:val="00134691"/>
    <w:rsid w:val="001348A9"/>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374C"/>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1989"/>
    <w:rsid w:val="00222696"/>
    <w:rsid w:val="00223607"/>
    <w:rsid w:val="00223A95"/>
    <w:rsid w:val="002240F2"/>
    <w:rsid w:val="002250A9"/>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11E"/>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9B5"/>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74E"/>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55A2"/>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0CE4"/>
    <w:rsid w:val="005815A6"/>
    <w:rsid w:val="00583C36"/>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687E"/>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087"/>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44C6"/>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0CAC"/>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D66FA"/>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607"/>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36DD3"/>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2F66"/>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0E91"/>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3B8"/>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6E6C"/>
    <w:rsid w:val="00DE77D5"/>
    <w:rsid w:val="00DF172B"/>
    <w:rsid w:val="00DF2032"/>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2A4C"/>
    <w:rsid w:val="00E54341"/>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4E94"/>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1348"/>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2</Pages>
  <Words>2268</Words>
  <Characters>1294</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645</cp:revision>
  <dcterms:created xsi:type="dcterms:W3CDTF">2024-09-06T08:06:00Z</dcterms:created>
  <dcterms:modified xsi:type="dcterms:W3CDTF">2026-02-03T07:27:00Z</dcterms:modified>
</cp:coreProperties>
</file>